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B5" w:rsidRDefault="006A58B5" w:rsidP="006A58B5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НОСІВСЬКА МІСЬКА РАДА ЧЕРНІГІВСЬКОЇ ОБЛАСТІ</w:t>
      </w:r>
    </w:p>
    <w:p w:rsidR="006A58B5" w:rsidRDefault="006A58B5" w:rsidP="006A58B5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НОСІВСЬКА МІСЬКА ГІМНАЗІЯ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 xml:space="preserve">вул. Центральна, 25, Носівка, Чернігівської області, 17100, </w:t>
      </w:r>
      <w:proofErr w:type="spellStart"/>
      <w:r>
        <w:rPr>
          <w:b/>
          <w:i/>
          <w:sz w:val="18"/>
          <w:szCs w:val="18"/>
          <w:lang w:val="uk-UA"/>
        </w:rPr>
        <w:t>тел</w:t>
      </w:r>
      <w:proofErr w:type="spellEnd"/>
      <w:r>
        <w:rPr>
          <w:b/>
          <w:i/>
          <w:sz w:val="18"/>
          <w:szCs w:val="18"/>
          <w:lang w:val="uk-UA"/>
        </w:rPr>
        <w:t xml:space="preserve">/факс: 2-12-91,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  <w:lang w:val="uk-UA"/>
        </w:rPr>
        <w:t>-</w:t>
      </w:r>
      <w:proofErr w:type="spellStart"/>
      <w:r>
        <w:rPr>
          <w:b/>
          <w:i/>
          <w:sz w:val="18"/>
          <w:szCs w:val="18"/>
          <w:lang w:val="uk-UA"/>
        </w:rPr>
        <w:t>mail</w:t>
      </w:r>
      <w:proofErr w:type="spellEnd"/>
      <w:r>
        <w:rPr>
          <w:b/>
          <w:i/>
          <w:sz w:val="18"/>
          <w:szCs w:val="18"/>
          <w:lang w:val="uk-UA"/>
        </w:rPr>
        <w:t xml:space="preserve">: </w:t>
      </w:r>
      <w:hyperlink r:id="rId5" w:history="1">
        <w:r>
          <w:rPr>
            <w:rStyle w:val="a3"/>
            <w:b/>
            <w:i/>
            <w:sz w:val="18"/>
            <w:szCs w:val="18"/>
            <w:lang w:val="uk-UA"/>
          </w:rPr>
          <w:t>gimnasium@meta.ua</w:t>
        </w:r>
      </w:hyperlink>
      <w:r>
        <w:rPr>
          <w:b/>
          <w:i/>
          <w:sz w:val="18"/>
          <w:szCs w:val="18"/>
          <w:lang w:val="uk-UA"/>
        </w:rPr>
        <w:t xml:space="preserve">, 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6A58B5" w:rsidRPr="00F43BB2" w:rsidTr="00E9571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58B5" w:rsidRDefault="006A58B5" w:rsidP="00E9571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A58B5" w:rsidRDefault="006A58B5" w:rsidP="006A58B5">
      <w:pPr>
        <w:jc w:val="both"/>
        <w:rPr>
          <w:szCs w:val="28"/>
          <w:u w:val="single"/>
          <w:lang w:val="uk-UA"/>
        </w:rPr>
      </w:pPr>
      <w:r>
        <w:rPr>
          <w:sz w:val="24"/>
          <w:lang w:val="uk-UA"/>
        </w:rPr>
        <w:t xml:space="preserve">         </w:t>
      </w:r>
      <w:r>
        <w:rPr>
          <w:szCs w:val="28"/>
          <w:u w:val="single"/>
          <w:lang w:val="uk-UA"/>
        </w:rPr>
        <w:t>Від</w:t>
      </w:r>
      <w:r>
        <w:rPr>
          <w:szCs w:val="28"/>
          <w:lang w:val="uk-UA"/>
        </w:rPr>
        <w:t xml:space="preserve">____________  </w:t>
      </w:r>
      <w:r>
        <w:rPr>
          <w:szCs w:val="28"/>
          <w:u w:val="single"/>
          <w:lang w:val="uk-UA"/>
        </w:rPr>
        <w:t>№</w:t>
      </w:r>
      <w:r>
        <w:rPr>
          <w:szCs w:val="28"/>
          <w:lang w:val="uk-UA"/>
        </w:rPr>
        <w:t>___________       На № __________ від ___________</w:t>
      </w:r>
      <w:r>
        <w:rPr>
          <w:szCs w:val="28"/>
          <w:u w:val="single"/>
          <w:lang w:val="uk-UA"/>
        </w:rPr>
        <w:t xml:space="preserve"> </w:t>
      </w:r>
    </w:p>
    <w:p w:rsidR="006A58B5" w:rsidRDefault="006A58B5" w:rsidP="006A58B5">
      <w:pPr>
        <w:jc w:val="center"/>
        <w:rPr>
          <w:lang w:val="uk-UA"/>
        </w:rPr>
      </w:pPr>
    </w:p>
    <w:p w:rsidR="008E7C33" w:rsidRDefault="0013126B" w:rsidP="0013126B">
      <w:pPr>
        <w:jc w:val="center"/>
        <w:rPr>
          <w:b/>
          <w:lang w:val="uk-UA"/>
        </w:rPr>
      </w:pPr>
      <w:r w:rsidRPr="0013126B">
        <w:rPr>
          <w:b/>
          <w:lang w:val="uk-UA"/>
        </w:rPr>
        <w:t>Участь педагогічних працівників у професійних конкурсах</w:t>
      </w:r>
    </w:p>
    <w:p w:rsidR="004D5AB4" w:rsidRDefault="004D5AB4" w:rsidP="00616F6A">
      <w:pPr>
        <w:rPr>
          <w:b/>
          <w:lang w:val="uk-UA"/>
        </w:rPr>
      </w:pPr>
    </w:p>
    <w:p w:rsidR="004D5AB4" w:rsidRDefault="004D5AB4" w:rsidP="00616F6A">
      <w:pPr>
        <w:rPr>
          <w:b/>
          <w:lang w:val="uk-UA"/>
        </w:rPr>
      </w:pPr>
      <w:r>
        <w:rPr>
          <w:b/>
          <w:lang w:val="uk-UA"/>
        </w:rPr>
        <w:t xml:space="preserve">2016-2017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:</w:t>
      </w:r>
    </w:p>
    <w:p w:rsidR="004D5AB4" w:rsidRDefault="00616F6A" w:rsidP="00616F6A">
      <w:pPr>
        <w:widowControl w:val="0"/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D5AB4">
        <w:rPr>
          <w:szCs w:val="28"/>
          <w:lang w:val="uk-UA"/>
        </w:rPr>
        <w:t>Всеукраїнський конкурс «</w:t>
      </w:r>
      <w:r w:rsidR="004D5AB4" w:rsidRPr="00AC0B0F">
        <w:rPr>
          <w:szCs w:val="28"/>
          <w:lang w:val="uk-UA"/>
        </w:rPr>
        <w:t>Учитель року</w:t>
      </w:r>
      <w:r w:rsidR="004D5AB4">
        <w:rPr>
          <w:szCs w:val="28"/>
          <w:lang w:val="uk-UA"/>
        </w:rPr>
        <w:t>»</w:t>
      </w:r>
      <w:r w:rsidR="004D5AB4" w:rsidRPr="00AC0B0F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4D5AB4">
        <w:rPr>
          <w:szCs w:val="28"/>
          <w:lang w:val="uk-UA"/>
        </w:rPr>
        <w:t>номінація «Інформатика»</w:t>
      </w:r>
      <w:r>
        <w:rPr>
          <w:szCs w:val="28"/>
          <w:lang w:val="uk-UA"/>
        </w:rPr>
        <w:t xml:space="preserve"> </w:t>
      </w:r>
      <w:r w:rsidR="004D5AB4">
        <w:rPr>
          <w:szCs w:val="28"/>
          <w:lang w:val="uk-UA"/>
        </w:rPr>
        <w:t>Кириленко Ю.В.</w:t>
      </w:r>
      <w:r>
        <w:rPr>
          <w:szCs w:val="28"/>
          <w:lang w:val="uk-UA"/>
        </w:rPr>
        <w:t xml:space="preserve"> –</w:t>
      </w:r>
      <w:r w:rsidR="004D5AB4" w:rsidRPr="00AC0B0F">
        <w:rPr>
          <w:szCs w:val="28"/>
          <w:lang w:val="uk-UA"/>
        </w:rPr>
        <w:t xml:space="preserve"> </w:t>
      </w:r>
      <w:r w:rsidR="004D5AB4">
        <w:rPr>
          <w:szCs w:val="28"/>
          <w:lang w:val="uk-UA"/>
        </w:rPr>
        <w:t>учасник ІІ етапу</w:t>
      </w:r>
      <w:r w:rsidR="004D5AB4" w:rsidRPr="00AC0B0F">
        <w:rPr>
          <w:szCs w:val="28"/>
          <w:lang w:val="uk-UA"/>
        </w:rPr>
        <w:t xml:space="preserve"> конкурсу</w:t>
      </w:r>
      <w:r w:rsidR="004D5AB4">
        <w:rPr>
          <w:szCs w:val="28"/>
          <w:lang w:val="uk-UA"/>
        </w:rPr>
        <w:t>;</w:t>
      </w:r>
    </w:p>
    <w:p w:rsidR="004D5AB4" w:rsidRDefault="00616F6A" w:rsidP="00616F6A">
      <w:pPr>
        <w:widowControl w:val="0"/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D5AB4">
        <w:rPr>
          <w:szCs w:val="28"/>
          <w:lang w:val="uk-UA"/>
        </w:rPr>
        <w:t xml:space="preserve">Всеукраїнський конкурс рукописів навчальної літератури для   позашкільних навчальних закладів системи освіти. Робота (навчальна  програма для занять хору) </w:t>
      </w:r>
      <w:r w:rsidR="004D5AB4" w:rsidRPr="00972932">
        <w:rPr>
          <w:szCs w:val="28"/>
          <w:lang w:val="uk-UA"/>
        </w:rPr>
        <w:t>Євсович Н.О.</w:t>
      </w:r>
      <w:r w:rsidR="004D5AB4">
        <w:rPr>
          <w:szCs w:val="28"/>
          <w:lang w:val="uk-UA"/>
        </w:rPr>
        <w:t xml:space="preserve"> відправлена на обласний етап;</w:t>
      </w:r>
    </w:p>
    <w:p w:rsidR="004D5AB4" w:rsidRDefault="00616F6A" w:rsidP="00616F6A">
      <w:pPr>
        <w:widowControl w:val="0"/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D5AB4">
        <w:rPr>
          <w:szCs w:val="28"/>
          <w:lang w:val="uk-UA"/>
        </w:rPr>
        <w:t xml:space="preserve">Конкурс інноваційних сценаріїв та розробок виховних заходів  національно-патріотичного спрямування «Єднаймося бо ми того варті». Робота </w:t>
      </w:r>
      <w:proofErr w:type="spellStart"/>
      <w:r w:rsidR="004D5AB4">
        <w:rPr>
          <w:szCs w:val="28"/>
          <w:lang w:val="uk-UA"/>
        </w:rPr>
        <w:t>Єрьомєнкової</w:t>
      </w:r>
      <w:proofErr w:type="spellEnd"/>
      <w:r w:rsidR="004D5AB4">
        <w:rPr>
          <w:szCs w:val="28"/>
          <w:lang w:val="uk-UA"/>
        </w:rPr>
        <w:t xml:space="preserve"> Л.О. відправлена на обласний етап конкурсу;</w:t>
      </w:r>
    </w:p>
    <w:p w:rsidR="004D5AB4" w:rsidRDefault="00616F6A" w:rsidP="00616F6A">
      <w:pPr>
        <w:widowControl w:val="0"/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Міжнародна програма ТЕА –</w:t>
      </w:r>
      <w:r w:rsidR="004D5AB4">
        <w:rPr>
          <w:szCs w:val="28"/>
          <w:lang w:val="uk-UA"/>
        </w:rPr>
        <w:t xml:space="preserve"> Буняк О.А., Кузьменко К.М., </w:t>
      </w:r>
      <w:r>
        <w:rPr>
          <w:szCs w:val="28"/>
          <w:lang w:val="uk-UA"/>
        </w:rPr>
        <w:t>Шульга А.О. –</w:t>
      </w:r>
      <w:r w:rsidR="004D5AB4">
        <w:rPr>
          <w:szCs w:val="28"/>
          <w:lang w:val="uk-UA"/>
        </w:rPr>
        <w:t xml:space="preserve"> учасники конкурсу; </w:t>
      </w:r>
    </w:p>
    <w:p w:rsidR="004D5AB4" w:rsidRDefault="00616F6A" w:rsidP="00616F6A">
      <w:pPr>
        <w:widowControl w:val="0"/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D5AB4">
        <w:rPr>
          <w:szCs w:val="28"/>
          <w:lang w:val="uk-UA"/>
        </w:rPr>
        <w:t>Міжнародний конкурс «</w:t>
      </w:r>
      <w:r w:rsidR="004D5AB4">
        <w:rPr>
          <w:szCs w:val="28"/>
          <w:lang w:val="en-US"/>
        </w:rPr>
        <w:t>Instagram</w:t>
      </w:r>
      <w:r w:rsidR="004D5AB4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="004D5AB4">
        <w:rPr>
          <w:szCs w:val="28"/>
          <w:lang w:val="uk-UA"/>
        </w:rPr>
        <w:t>(Посольство США в Україні)</w:t>
      </w:r>
      <w:r w:rsidR="004D5AB4">
        <w:rPr>
          <w:szCs w:val="28"/>
          <w:lang w:val="uk-UA"/>
        </w:rPr>
        <w:t xml:space="preserve"> –</w:t>
      </w:r>
      <w:r w:rsidR="004D5AB4">
        <w:rPr>
          <w:szCs w:val="28"/>
          <w:lang w:val="uk-UA"/>
        </w:rPr>
        <w:t xml:space="preserve"> Пуха   З.Д. – учасник конкурсу;</w:t>
      </w:r>
    </w:p>
    <w:p w:rsidR="004D5AB4" w:rsidRDefault="00616F6A" w:rsidP="00616F6A">
      <w:pPr>
        <w:widowControl w:val="0"/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4D5AB4">
        <w:rPr>
          <w:szCs w:val="28"/>
          <w:lang w:val="uk-UA"/>
        </w:rPr>
        <w:t xml:space="preserve"> </w:t>
      </w:r>
      <w:r w:rsidR="004D5AB4">
        <w:rPr>
          <w:szCs w:val="28"/>
          <w:lang w:val="uk-UA"/>
        </w:rPr>
        <w:t>Проект ініціативної групи «Освітні ініціативи Чернігівщини».</w:t>
      </w:r>
    </w:p>
    <w:p w:rsidR="004D5AB4" w:rsidRDefault="004D5AB4" w:rsidP="00616F6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Тема: Децентралізація в освіті: нові підходи до неперервного професійного розвитку вчителів Чернігівщини за фінансової підтримки   Європейського Союзу.</w:t>
      </w:r>
      <w:r w:rsidR="00616F6A">
        <w:rPr>
          <w:szCs w:val="28"/>
          <w:lang w:val="uk-UA"/>
        </w:rPr>
        <w:t xml:space="preserve"> Пуха Зоя Дмитрівна –</w:t>
      </w:r>
      <w:r>
        <w:rPr>
          <w:szCs w:val="28"/>
          <w:lang w:val="uk-UA"/>
        </w:rPr>
        <w:t xml:space="preserve"> учасник проекту.</w:t>
      </w:r>
    </w:p>
    <w:p w:rsidR="004D5AB4" w:rsidRDefault="004D5AB4" w:rsidP="00616F6A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Проект благодійного фонду «Благоп</w:t>
      </w:r>
      <w:r w:rsidR="00616F6A">
        <w:rPr>
          <w:szCs w:val="28"/>
          <w:lang w:val="uk-UA"/>
        </w:rPr>
        <w:t xml:space="preserve">олуччя дітей» з впровадження в </w:t>
      </w:r>
      <w:r>
        <w:rPr>
          <w:szCs w:val="28"/>
          <w:lang w:val="uk-UA"/>
        </w:rPr>
        <w:t>області програми виховної роботи з діт</w:t>
      </w:r>
      <w:r w:rsidR="00616F6A">
        <w:rPr>
          <w:szCs w:val="28"/>
          <w:lang w:val="uk-UA"/>
        </w:rPr>
        <w:t>ьми з протидії торгівлі людьми</w:t>
      </w:r>
      <w:r>
        <w:rPr>
          <w:szCs w:val="28"/>
          <w:lang w:val="uk-UA"/>
        </w:rPr>
        <w:t xml:space="preserve"> «Особиста гідність. Безпека життя. Громадян</w:t>
      </w:r>
      <w:r w:rsidR="00616F6A">
        <w:rPr>
          <w:szCs w:val="28"/>
          <w:lang w:val="uk-UA"/>
        </w:rPr>
        <w:t xml:space="preserve">ська позиція». </w:t>
      </w:r>
      <w:r>
        <w:rPr>
          <w:szCs w:val="28"/>
          <w:lang w:val="uk-UA"/>
        </w:rPr>
        <w:t>Данилко Л.М. – учасник даного проекту.</w:t>
      </w:r>
    </w:p>
    <w:p w:rsidR="00616F6A" w:rsidRDefault="00616F6A" w:rsidP="00616F6A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</w:p>
    <w:p w:rsidR="00616F6A" w:rsidRPr="00616F6A" w:rsidRDefault="00616F6A" w:rsidP="00616F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  <w:lang w:val="uk-UA"/>
        </w:rPr>
      </w:pPr>
      <w:r w:rsidRPr="00616F6A">
        <w:rPr>
          <w:b/>
          <w:szCs w:val="28"/>
          <w:lang w:val="uk-UA"/>
        </w:rPr>
        <w:t xml:space="preserve">2017-2018 </w:t>
      </w:r>
      <w:proofErr w:type="spellStart"/>
      <w:r w:rsidRPr="00616F6A">
        <w:rPr>
          <w:b/>
          <w:szCs w:val="28"/>
          <w:lang w:val="uk-UA"/>
        </w:rPr>
        <w:t>н.р</w:t>
      </w:r>
      <w:proofErr w:type="spellEnd"/>
      <w:r w:rsidRPr="00616F6A">
        <w:rPr>
          <w:b/>
          <w:szCs w:val="28"/>
          <w:lang w:val="uk-UA"/>
        </w:rPr>
        <w:t>:</w:t>
      </w:r>
    </w:p>
    <w:p w:rsidR="00616F6A" w:rsidRDefault="00616F6A" w:rsidP="00876E41">
      <w:pPr>
        <w:pStyle w:val="20"/>
        <w:shd w:val="clear" w:color="auto" w:fill="auto"/>
        <w:ind w:firstLine="0"/>
        <w:jc w:val="both"/>
      </w:pPr>
      <w:r>
        <w:rPr>
          <w:lang w:val="uk-UA" w:eastAsia="uk-UA" w:bidi="uk-UA"/>
        </w:rPr>
        <w:t xml:space="preserve">- </w:t>
      </w:r>
      <w:r>
        <w:rPr>
          <w:lang w:val="uk-UA" w:eastAsia="uk-UA" w:bidi="uk-UA"/>
        </w:rPr>
        <w:t>Всеукраїнський конкурс навчально-методичних розро</w:t>
      </w:r>
      <w:r>
        <w:rPr>
          <w:lang w:val="uk-UA" w:eastAsia="uk-UA" w:bidi="uk-UA"/>
        </w:rPr>
        <w:t>бок з прав людини. Кебкал С.М. –</w:t>
      </w:r>
      <w:r>
        <w:rPr>
          <w:lang w:val="uk-UA" w:eastAsia="uk-UA" w:bidi="uk-UA"/>
        </w:rPr>
        <w:t xml:space="preserve"> лауреат конкурсу;</w:t>
      </w:r>
    </w:p>
    <w:p w:rsidR="00616F6A" w:rsidRDefault="00616F6A" w:rsidP="00876E41">
      <w:pPr>
        <w:pStyle w:val="20"/>
        <w:shd w:val="clear" w:color="auto" w:fill="auto"/>
        <w:tabs>
          <w:tab w:val="left" w:pos="8463"/>
        </w:tabs>
        <w:ind w:firstLine="0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- </w:t>
      </w:r>
      <w:r>
        <w:rPr>
          <w:lang w:val="uk-UA" w:eastAsia="uk-UA" w:bidi="uk-UA"/>
        </w:rPr>
        <w:t xml:space="preserve">Всеукраїнський конкурс науково-методичних розробок та віртуальних ресурсів з еколого-натуралістичного напрямку позашкільної освіти. </w:t>
      </w:r>
    </w:p>
    <w:p w:rsidR="00616F6A" w:rsidRDefault="00616F6A" w:rsidP="00876E41">
      <w:pPr>
        <w:pStyle w:val="20"/>
        <w:shd w:val="clear" w:color="auto" w:fill="auto"/>
        <w:tabs>
          <w:tab w:val="left" w:pos="8463"/>
        </w:tabs>
        <w:ind w:firstLine="0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Робота </w:t>
      </w:r>
      <w:r>
        <w:rPr>
          <w:lang w:val="uk-UA" w:eastAsia="uk-UA" w:bidi="uk-UA"/>
        </w:rPr>
        <w:t>Чуєнко А.О. –</w:t>
      </w:r>
      <w:r>
        <w:rPr>
          <w:lang w:val="uk-UA" w:eastAsia="uk-UA" w:bidi="uk-UA"/>
        </w:rPr>
        <w:t xml:space="preserve"> переможець обласного етапу конкурсу; Всеукраїнська акція «День юного натураліста». </w:t>
      </w:r>
    </w:p>
    <w:p w:rsidR="00616F6A" w:rsidRPr="00616F6A" w:rsidRDefault="00616F6A" w:rsidP="00876E41">
      <w:pPr>
        <w:pStyle w:val="20"/>
        <w:shd w:val="clear" w:color="auto" w:fill="auto"/>
        <w:tabs>
          <w:tab w:val="left" w:pos="8463"/>
        </w:tabs>
        <w:ind w:firstLine="0"/>
        <w:jc w:val="both"/>
        <w:rPr>
          <w:lang w:val="uk-UA" w:eastAsia="uk-UA" w:bidi="uk-UA"/>
        </w:rPr>
      </w:pPr>
      <w:r>
        <w:rPr>
          <w:lang w:val="uk-UA" w:eastAsia="uk-UA" w:bidi="uk-UA"/>
        </w:rPr>
        <w:t>Робота Гор</w:t>
      </w:r>
      <w:r>
        <w:rPr>
          <w:lang w:val="uk-UA" w:eastAsia="uk-UA" w:bidi="uk-UA"/>
        </w:rPr>
        <w:t xml:space="preserve">батенко О.С – </w:t>
      </w:r>
      <w:r>
        <w:rPr>
          <w:lang w:val="uk-UA" w:eastAsia="uk-UA" w:bidi="uk-UA"/>
        </w:rPr>
        <w:t>переможець обласного етапу конкурсу.</w:t>
      </w:r>
      <w:r>
        <w:rPr>
          <w:lang w:val="uk-UA" w:eastAsia="uk-UA" w:bidi="uk-UA"/>
        </w:rPr>
        <w:tab/>
      </w:r>
    </w:p>
    <w:p w:rsidR="00616F6A" w:rsidRDefault="00616F6A" w:rsidP="00876E41">
      <w:pPr>
        <w:pStyle w:val="20"/>
        <w:shd w:val="clear" w:color="auto" w:fill="auto"/>
        <w:ind w:firstLine="0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- </w:t>
      </w:r>
      <w:r>
        <w:rPr>
          <w:lang w:val="uk-UA" w:eastAsia="uk-UA" w:bidi="uk-UA"/>
        </w:rPr>
        <w:t>Пр</w:t>
      </w:r>
      <w:r>
        <w:rPr>
          <w:lang w:val="uk-UA" w:eastAsia="uk-UA" w:bidi="uk-UA"/>
        </w:rPr>
        <w:t>оект «Учителі англійської мови – агенти змін». Пуха З.Д. –</w:t>
      </w:r>
      <w:r>
        <w:rPr>
          <w:lang w:val="uk-UA" w:eastAsia="uk-UA" w:bidi="uk-UA"/>
        </w:rPr>
        <w:t xml:space="preserve"> учасник тренінгових семінарів з методики викладання англійської мови; Обласний конкурс навчальних веб-сайтів. </w:t>
      </w:r>
    </w:p>
    <w:p w:rsidR="00616F6A" w:rsidRDefault="00616F6A" w:rsidP="00876E41">
      <w:pPr>
        <w:pStyle w:val="20"/>
        <w:shd w:val="clear" w:color="auto" w:fill="auto"/>
        <w:ind w:firstLine="0"/>
        <w:jc w:val="both"/>
      </w:pPr>
      <w:r>
        <w:rPr>
          <w:lang w:val="uk-UA" w:eastAsia="uk-UA" w:bidi="uk-UA"/>
        </w:rPr>
        <w:t xml:space="preserve">- </w:t>
      </w:r>
      <w:r>
        <w:rPr>
          <w:lang w:val="uk-UA" w:eastAsia="uk-UA" w:bidi="uk-UA"/>
        </w:rPr>
        <w:t>Білобловська С.М., автор веб-сайту учителів математичного циклу;</w:t>
      </w:r>
    </w:p>
    <w:p w:rsidR="00616F6A" w:rsidRDefault="00616F6A" w:rsidP="00616F6A">
      <w:pPr>
        <w:pStyle w:val="20"/>
        <w:shd w:val="clear" w:color="auto" w:fill="auto"/>
        <w:ind w:firstLine="0"/>
        <w:jc w:val="both"/>
      </w:pPr>
      <w:r>
        <w:rPr>
          <w:lang w:val="uk-UA" w:eastAsia="uk-UA" w:bidi="uk-UA"/>
        </w:rPr>
        <w:lastRenderedPageBreak/>
        <w:t xml:space="preserve">- </w:t>
      </w:r>
      <w:r>
        <w:rPr>
          <w:lang w:val="uk-UA" w:eastAsia="uk-UA" w:bidi="uk-UA"/>
        </w:rPr>
        <w:t>Всеукраїнський конкурс на кращий веб-сайт закладів освіти.</w:t>
      </w:r>
    </w:p>
    <w:p w:rsidR="004D5AB4" w:rsidRPr="00616F6A" w:rsidRDefault="00616F6A" w:rsidP="00616F6A">
      <w:pPr>
        <w:pStyle w:val="20"/>
        <w:shd w:val="clear" w:color="auto" w:fill="auto"/>
        <w:ind w:firstLine="0"/>
        <w:jc w:val="both"/>
      </w:pPr>
      <w:r>
        <w:rPr>
          <w:lang w:val="uk-UA" w:eastAsia="uk-UA" w:bidi="uk-UA"/>
        </w:rPr>
        <w:t>Сніжок Т.А. –</w:t>
      </w:r>
      <w:r>
        <w:rPr>
          <w:lang w:val="uk-UA" w:eastAsia="uk-UA" w:bidi="uk-UA"/>
        </w:rPr>
        <w:t xml:space="preserve"> учасник обласного етапу конкурсу.</w:t>
      </w:r>
    </w:p>
    <w:p w:rsidR="00616F6A" w:rsidRDefault="00616F6A" w:rsidP="00616F6A">
      <w:pPr>
        <w:rPr>
          <w:b/>
          <w:lang w:val="uk-UA"/>
        </w:rPr>
      </w:pPr>
    </w:p>
    <w:p w:rsidR="004D5AB4" w:rsidRPr="00616F6A" w:rsidRDefault="004D5AB4" w:rsidP="00616F6A">
      <w:pPr>
        <w:rPr>
          <w:b/>
          <w:lang w:val="uk-UA"/>
        </w:rPr>
      </w:pPr>
      <w:r w:rsidRPr="00616F6A">
        <w:rPr>
          <w:b/>
          <w:lang w:val="uk-UA"/>
        </w:rPr>
        <w:t xml:space="preserve">2018-2019 </w:t>
      </w:r>
      <w:proofErr w:type="spellStart"/>
      <w:r w:rsidRPr="00616F6A">
        <w:rPr>
          <w:b/>
          <w:lang w:val="uk-UA"/>
        </w:rPr>
        <w:t>н.р</w:t>
      </w:r>
      <w:proofErr w:type="spellEnd"/>
      <w:r w:rsidRPr="00616F6A">
        <w:rPr>
          <w:b/>
          <w:lang w:val="uk-UA"/>
        </w:rPr>
        <w:t>:</w:t>
      </w:r>
    </w:p>
    <w:p w:rsidR="004D5AB4" w:rsidRDefault="004D5AB4" w:rsidP="00616F6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- Всеукраїнський конкурс «Найкраща методична розробка уроку з історії для 5 класів». Кебкал С.М. – переможець конкурсу.</w:t>
      </w:r>
      <w:r w:rsidRPr="009458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Конспект уроку </w:t>
      </w:r>
      <w:r w:rsidRPr="0094582B">
        <w:rPr>
          <w:szCs w:val="28"/>
          <w:lang w:val="uk-UA"/>
        </w:rPr>
        <w:t>«Садок вишневий коло хати або що визначало впродовж історії заняття мешканців українських сіл»</w:t>
      </w:r>
      <w:r>
        <w:rPr>
          <w:szCs w:val="28"/>
          <w:lang w:val="uk-UA"/>
        </w:rPr>
        <w:t xml:space="preserve"> ввійшов до збірки уроків 5 класу та надрукований у журналі «Історія і суспільствознавство» №3, 2018р.</w:t>
      </w:r>
    </w:p>
    <w:p w:rsidR="00616F6A" w:rsidRDefault="004D5AB4" w:rsidP="00616F6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- Конкурс лідерів учнівського самоврядування «</w:t>
      </w:r>
      <w:r>
        <w:rPr>
          <w:szCs w:val="28"/>
          <w:lang w:val="en-US"/>
        </w:rPr>
        <w:t>ART</w:t>
      </w:r>
      <w:r w:rsidRPr="00851291">
        <w:rPr>
          <w:szCs w:val="28"/>
          <w:lang w:val="uk-UA"/>
        </w:rPr>
        <w:t>-</w:t>
      </w:r>
      <w:r>
        <w:rPr>
          <w:szCs w:val="28"/>
          <w:lang w:val="en-US"/>
        </w:rPr>
        <w:t>LEED</w:t>
      </w:r>
      <w:r w:rsidRPr="00851291">
        <w:rPr>
          <w:szCs w:val="28"/>
          <w:lang w:val="uk-UA"/>
        </w:rPr>
        <w:t>-</w:t>
      </w:r>
      <w:r>
        <w:rPr>
          <w:szCs w:val="28"/>
          <w:lang w:val="en-US"/>
        </w:rPr>
        <w:t>FEST</w:t>
      </w:r>
      <w:r w:rsidR="00616F6A">
        <w:rPr>
          <w:szCs w:val="28"/>
          <w:lang w:val="uk-UA"/>
        </w:rPr>
        <w:t xml:space="preserve">». </w:t>
      </w:r>
    </w:p>
    <w:p w:rsidR="004D5AB4" w:rsidRPr="0094582B" w:rsidRDefault="00616F6A" w:rsidP="00616F6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Заволова О.С. – </w:t>
      </w:r>
      <w:r w:rsidR="004D5AB4">
        <w:rPr>
          <w:szCs w:val="28"/>
          <w:lang w:val="uk-UA"/>
        </w:rPr>
        <w:t>переможець (диплом ІІ ступеня) конкурсу.</w:t>
      </w:r>
      <w:r w:rsidR="004D5AB4" w:rsidRPr="0094582B">
        <w:rPr>
          <w:szCs w:val="28"/>
          <w:lang w:val="uk-UA"/>
        </w:rPr>
        <w:t xml:space="preserve"> </w:t>
      </w:r>
    </w:p>
    <w:p w:rsidR="004D5AB4" w:rsidRDefault="004D5AB4" w:rsidP="00616F6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Всеукраїнський конкурс на кращий веб-сайт закладів освіти. Утва А.А. –  </w:t>
      </w:r>
    </w:p>
    <w:p w:rsidR="00616F6A" w:rsidRDefault="004D5AB4" w:rsidP="00616F6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уч</w:t>
      </w:r>
      <w:r w:rsidR="00616F6A">
        <w:rPr>
          <w:szCs w:val="28"/>
          <w:lang w:val="uk-UA"/>
        </w:rPr>
        <w:t>асник обласного етапу конкурсу.</w:t>
      </w:r>
    </w:p>
    <w:p w:rsidR="004D5AB4" w:rsidRDefault="004D5AB4" w:rsidP="00616F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Горбатенко О.С. </w:t>
      </w:r>
      <w:r w:rsidR="00616F6A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учасник педагогічних зустрічей «Досягнення та виклики   </w:t>
      </w:r>
      <w:bookmarkStart w:id="0" w:name="_GoBack"/>
      <w:bookmarkEnd w:id="0"/>
    </w:p>
    <w:p w:rsidR="0013126B" w:rsidRDefault="004D5AB4" w:rsidP="00616F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польської системи освіти»  організован</w:t>
      </w:r>
      <w:r w:rsidR="00616F6A">
        <w:rPr>
          <w:szCs w:val="28"/>
          <w:lang w:val="uk-UA"/>
        </w:rPr>
        <w:t>их педагогами Ніжина та Польщі.</w:t>
      </w:r>
    </w:p>
    <w:p w:rsidR="00616F6A" w:rsidRDefault="00616F6A" w:rsidP="00616F6A">
      <w:pPr>
        <w:jc w:val="both"/>
        <w:rPr>
          <w:szCs w:val="28"/>
          <w:lang w:val="uk-UA"/>
        </w:rPr>
      </w:pPr>
    </w:p>
    <w:p w:rsidR="00616F6A" w:rsidRPr="00616F6A" w:rsidRDefault="008358B8" w:rsidP="00616F6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2020-2021</w:t>
      </w:r>
      <w:r w:rsidR="00616F6A" w:rsidRPr="00616F6A">
        <w:rPr>
          <w:b/>
          <w:szCs w:val="28"/>
          <w:lang w:val="uk-UA"/>
        </w:rPr>
        <w:t xml:space="preserve"> </w:t>
      </w:r>
      <w:proofErr w:type="spellStart"/>
      <w:r w:rsidR="00616F6A" w:rsidRPr="00616F6A">
        <w:rPr>
          <w:b/>
          <w:szCs w:val="28"/>
          <w:lang w:val="uk-UA"/>
        </w:rPr>
        <w:t>н.р</w:t>
      </w:r>
      <w:proofErr w:type="spellEnd"/>
      <w:r w:rsidR="00616F6A" w:rsidRPr="00616F6A">
        <w:rPr>
          <w:b/>
          <w:szCs w:val="28"/>
          <w:lang w:val="uk-UA"/>
        </w:rPr>
        <w:t>:</w:t>
      </w:r>
    </w:p>
    <w:p w:rsidR="004D5AB4" w:rsidRDefault="00616F6A" w:rsidP="00876E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Всеукраїнський конкурс «</w:t>
      </w:r>
      <w:r w:rsidRPr="00AC0B0F">
        <w:rPr>
          <w:szCs w:val="28"/>
          <w:lang w:val="uk-UA"/>
        </w:rPr>
        <w:t>Учитель року</w:t>
      </w:r>
      <w:r>
        <w:rPr>
          <w:szCs w:val="28"/>
          <w:lang w:val="uk-UA"/>
        </w:rPr>
        <w:t>»</w:t>
      </w:r>
      <w:r w:rsidRPr="00AC0B0F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номінація «Математика</w:t>
      </w:r>
      <w:r>
        <w:rPr>
          <w:szCs w:val="28"/>
          <w:lang w:val="uk-UA"/>
        </w:rPr>
        <w:t>»</w:t>
      </w:r>
    </w:p>
    <w:p w:rsidR="00616F6A" w:rsidRDefault="00616F6A" w:rsidP="00876E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Білобловська С.М. –</w:t>
      </w:r>
      <w:r w:rsidR="008358B8">
        <w:rPr>
          <w:szCs w:val="28"/>
          <w:lang w:val="uk-UA"/>
        </w:rPr>
        <w:t xml:space="preserve"> л</w:t>
      </w:r>
      <w:r w:rsidR="00876E41">
        <w:rPr>
          <w:szCs w:val="28"/>
          <w:lang w:val="uk-UA"/>
        </w:rPr>
        <w:t>ауреат обласного етапу конкурсу;</w:t>
      </w:r>
    </w:p>
    <w:p w:rsidR="00876E41" w:rsidRDefault="00876E41" w:rsidP="00876E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Обласний освітній проєкт «Моя Україна – єдина та вільна» (до 30-ї річниці незалежності України)</w:t>
      </w:r>
    </w:p>
    <w:p w:rsidR="00876E41" w:rsidRDefault="00876E41" w:rsidP="00876E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Чуєнко А.О. – учасник обласного етапу.</w:t>
      </w:r>
    </w:p>
    <w:p w:rsidR="008358B8" w:rsidRPr="0013126B" w:rsidRDefault="008358B8" w:rsidP="0013126B">
      <w:pPr>
        <w:rPr>
          <w:lang w:val="uk-UA"/>
        </w:rPr>
      </w:pPr>
    </w:p>
    <w:sectPr w:rsidR="008358B8" w:rsidRPr="0013126B" w:rsidSect="006A58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A72F6"/>
    <w:multiLevelType w:val="hybridMultilevel"/>
    <w:tmpl w:val="36E0A31E"/>
    <w:lvl w:ilvl="0" w:tplc="91142B6A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Courier New" w:hAnsi="Courier New" w:hint="default"/>
      </w:rPr>
    </w:lvl>
    <w:lvl w:ilvl="1" w:tplc="69BA8E62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C"/>
    <w:rsid w:val="0013126B"/>
    <w:rsid w:val="003F1F02"/>
    <w:rsid w:val="004D5AB4"/>
    <w:rsid w:val="00564D39"/>
    <w:rsid w:val="00616F6A"/>
    <w:rsid w:val="006A58B5"/>
    <w:rsid w:val="007A318C"/>
    <w:rsid w:val="008358B8"/>
    <w:rsid w:val="00876E41"/>
    <w:rsid w:val="008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5761-70E6-48CC-A54E-F987F19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8B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16F6A"/>
    <w:rPr>
      <w:rFonts w:eastAsia="Times New Roman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616F6A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16F6A"/>
    <w:pPr>
      <w:widowControl w:val="0"/>
      <w:shd w:val="clear" w:color="auto" w:fill="FFFFFF"/>
      <w:spacing w:line="322" w:lineRule="exact"/>
      <w:ind w:hanging="740"/>
    </w:pPr>
    <w:rPr>
      <w:rFonts w:eastAsia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6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siu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5</cp:revision>
  <cp:lastPrinted>2021-03-31T08:25:00Z</cp:lastPrinted>
  <dcterms:created xsi:type="dcterms:W3CDTF">2021-03-30T10:12:00Z</dcterms:created>
  <dcterms:modified xsi:type="dcterms:W3CDTF">2021-03-31T08:26:00Z</dcterms:modified>
</cp:coreProperties>
</file>